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FAA57" w14:textId="77777777" w:rsidR="00C06813" w:rsidRPr="004D2B9B" w:rsidRDefault="00C06813" w:rsidP="00C06813">
      <w:pPr>
        <w:ind w:firstLine="42"/>
        <w:jc w:val="center"/>
        <w:rPr>
          <w:rFonts w:ascii="Arial" w:hAnsi="Arial" w:cs="Arial"/>
          <w:lang w:val="uk-UA"/>
        </w:rPr>
      </w:pPr>
      <w:r w:rsidRPr="004D2B9B">
        <w:rPr>
          <w:rFonts w:ascii="Arial" w:hAnsi="Arial" w:cs="Arial"/>
          <w:noProof/>
          <w:lang w:val="ru-RU" w:eastAsia="ru-RU"/>
        </w:rPr>
        <w:drawing>
          <wp:inline distT="0" distB="0" distL="0" distR="0" wp14:anchorId="24F6FB19" wp14:editId="320BA41B">
            <wp:extent cx="581025" cy="6953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6AED0" w14:textId="77777777" w:rsidR="00C06813" w:rsidRPr="00B51E1C" w:rsidRDefault="00C06813" w:rsidP="00C06813">
      <w:pPr>
        <w:spacing w:before="120" w:after="0"/>
        <w:jc w:val="center"/>
        <w:outlineLvl w:val="0"/>
        <w:rPr>
          <w:rFonts w:ascii="Times New Roman" w:hAnsi="Times New Roman"/>
          <w:b/>
          <w:sz w:val="28"/>
          <w:lang w:val="uk-UA"/>
        </w:rPr>
      </w:pPr>
      <w:r w:rsidRPr="00B51E1C">
        <w:rPr>
          <w:rFonts w:ascii="Times New Roman" w:hAnsi="Times New Roman"/>
          <w:b/>
          <w:sz w:val="28"/>
          <w:lang w:val="uk-UA"/>
        </w:rPr>
        <w:t>ЖИТОМИРСЬКА ОБЛАСНА ДЕРЖАВНА АДМІНІСТРАЦІЯ</w:t>
      </w:r>
    </w:p>
    <w:p w14:paraId="765D27EB" w14:textId="77777777" w:rsidR="00C06813" w:rsidRPr="00B51E1C" w:rsidRDefault="00C06813" w:rsidP="00C06813">
      <w:pPr>
        <w:spacing w:before="120" w:after="0"/>
        <w:jc w:val="center"/>
        <w:outlineLvl w:val="0"/>
        <w:rPr>
          <w:rFonts w:ascii="Times New Roman" w:hAnsi="Times New Roman"/>
          <w:b/>
          <w:sz w:val="28"/>
          <w:lang w:val="uk-UA"/>
        </w:rPr>
      </w:pPr>
      <w:r w:rsidRPr="00B51E1C">
        <w:rPr>
          <w:rFonts w:ascii="Times New Roman" w:hAnsi="Times New Roman"/>
          <w:b/>
          <w:sz w:val="28"/>
          <w:lang w:val="uk-UA"/>
        </w:rPr>
        <w:t>ЖИТОМИРСЬКА ОБЛАСНА ВІЙСЬКОВА АДМІНІСТРАЦІЯ</w:t>
      </w:r>
    </w:p>
    <w:p w14:paraId="6ED151B6" w14:textId="77777777" w:rsidR="00C06813" w:rsidRPr="00B51E1C" w:rsidRDefault="00C06813" w:rsidP="00C06813">
      <w:pPr>
        <w:pStyle w:val="a6"/>
        <w:spacing w:after="0"/>
        <w:outlineLvl w:val="0"/>
        <w:rPr>
          <w:rFonts w:ascii="Times New Roman" w:hAnsi="Times New Roman"/>
          <w:b/>
          <w:sz w:val="40"/>
          <w:szCs w:val="40"/>
        </w:rPr>
      </w:pPr>
      <w:r w:rsidRPr="00B51E1C">
        <w:rPr>
          <w:rFonts w:ascii="Times New Roman" w:hAnsi="Times New Roman"/>
          <w:b/>
          <w:sz w:val="28"/>
          <w:szCs w:val="28"/>
        </w:rPr>
        <w:t>УПРАВЛІННЯ КУЛЬТУРИ ТА ТУРИЗМУ</w:t>
      </w:r>
    </w:p>
    <w:p w14:paraId="6F38B052" w14:textId="77777777" w:rsidR="00C06813" w:rsidRPr="00B51E1C" w:rsidRDefault="00C06813" w:rsidP="00C06813">
      <w:pPr>
        <w:pStyle w:val="a6"/>
        <w:rPr>
          <w:rFonts w:ascii="Times New Roman" w:hAnsi="Times New Roman"/>
          <w:b/>
          <w:sz w:val="20"/>
        </w:rPr>
      </w:pPr>
    </w:p>
    <w:p w14:paraId="6CD127B5" w14:textId="77777777" w:rsidR="00C06813" w:rsidRPr="00B51E1C" w:rsidRDefault="00C06813" w:rsidP="00C06813">
      <w:pPr>
        <w:pStyle w:val="1"/>
        <w:numPr>
          <w:ilvl w:val="0"/>
          <w:numId w:val="0"/>
        </w:numPr>
        <w:rPr>
          <w:sz w:val="32"/>
          <w:szCs w:val="32"/>
        </w:rPr>
      </w:pPr>
      <w:r w:rsidRPr="00B51E1C">
        <w:t>НАКАЗ</w:t>
      </w:r>
    </w:p>
    <w:p w14:paraId="2EED3694" w14:textId="3E466ABA" w:rsidR="00C06813" w:rsidRPr="00EF4BFE" w:rsidRDefault="002436C6" w:rsidP="008A0524">
      <w:pPr>
        <w:tabs>
          <w:tab w:val="left" w:pos="2694"/>
        </w:tabs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</w:t>
      </w:r>
      <w:r w:rsidR="002972C4">
        <w:rPr>
          <w:rFonts w:ascii="Times New Roman" w:hAnsi="Times New Roman" w:cs="Times New Roman"/>
          <w:sz w:val="28"/>
          <w:lang w:val="uk-UA"/>
        </w:rPr>
        <w:t xml:space="preserve">   </w:t>
      </w:r>
      <w:r w:rsidR="008A0524" w:rsidRPr="00EF4BFE">
        <w:rPr>
          <w:rFonts w:ascii="Times New Roman" w:hAnsi="Times New Roman" w:cs="Times New Roman"/>
          <w:sz w:val="28"/>
          <w:lang w:val="uk-UA"/>
        </w:rPr>
        <w:t xml:space="preserve">   </w:t>
      </w:r>
      <w:r w:rsidR="00B523A8" w:rsidRPr="00EF4BFE">
        <w:rPr>
          <w:rFonts w:ascii="Times New Roman" w:hAnsi="Times New Roman" w:cs="Times New Roman"/>
          <w:sz w:val="28"/>
          <w:lang w:val="uk-UA"/>
        </w:rPr>
        <w:t xml:space="preserve">                          </w:t>
      </w:r>
      <w:r w:rsidR="008A0524" w:rsidRPr="00EF4BFE">
        <w:rPr>
          <w:rFonts w:ascii="Times New Roman" w:hAnsi="Times New Roman" w:cs="Times New Roman"/>
          <w:sz w:val="28"/>
          <w:lang w:val="uk-UA"/>
        </w:rPr>
        <w:t xml:space="preserve">        </w:t>
      </w:r>
      <w:r w:rsidR="00B25F06" w:rsidRPr="00EF4BFE">
        <w:rPr>
          <w:rFonts w:ascii="Times New Roman" w:hAnsi="Times New Roman" w:cs="Times New Roman"/>
          <w:sz w:val="28"/>
          <w:lang w:val="uk-UA"/>
        </w:rPr>
        <w:t xml:space="preserve">    </w:t>
      </w:r>
      <w:r w:rsidR="004F46E7" w:rsidRPr="00EF4BFE">
        <w:rPr>
          <w:rFonts w:ascii="Times New Roman" w:hAnsi="Times New Roman" w:cs="Times New Roman"/>
          <w:sz w:val="28"/>
          <w:lang w:val="uk-UA"/>
        </w:rPr>
        <w:t xml:space="preserve">   </w:t>
      </w:r>
      <w:r w:rsidR="00C06813" w:rsidRPr="00EF4BFE">
        <w:rPr>
          <w:rFonts w:ascii="Times New Roman" w:hAnsi="Times New Roman" w:cs="Times New Roman"/>
          <w:sz w:val="25"/>
          <w:szCs w:val="25"/>
          <w:lang w:val="uk-UA"/>
        </w:rPr>
        <w:t>Житомир</w:t>
      </w:r>
      <w:r w:rsidR="008A0524" w:rsidRPr="00EF4BFE">
        <w:rPr>
          <w:rFonts w:ascii="Times New Roman" w:hAnsi="Times New Roman" w:cs="Times New Roman"/>
          <w:sz w:val="25"/>
          <w:szCs w:val="25"/>
          <w:lang w:val="uk-UA"/>
        </w:rPr>
        <w:t xml:space="preserve">                                                    </w:t>
      </w:r>
      <w:r w:rsidR="00C06813" w:rsidRPr="00EF4BFE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2DC91563" w14:textId="08964C7E" w:rsidR="002436C6" w:rsidRDefault="00C37B39" w:rsidP="00B51E1C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1E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2436C6">
        <w:rPr>
          <w:rFonts w:ascii="Times New Roman" w:hAnsi="Times New Roman" w:cs="Times New Roman"/>
          <w:b/>
          <w:bCs/>
          <w:sz w:val="28"/>
          <w:szCs w:val="28"/>
          <w:lang w:val="uk-UA"/>
        </w:rPr>
        <w:t>внесення змін до наказу</w:t>
      </w:r>
    </w:p>
    <w:p w14:paraId="0DC29650" w14:textId="77777777" w:rsidR="002436C6" w:rsidRDefault="002436C6" w:rsidP="00B51E1C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№ 47 від 03.04.2024</w:t>
      </w:r>
    </w:p>
    <w:p w14:paraId="7F88413D" w14:textId="77777777" w:rsidR="002436C6" w:rsidRDefault="002436C6" w:rsidP="00B51E1C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4A8328" w14:textId="1693BF85" w:rsidR="009B38C6" w:rsidRPr="00B51E1C" w:rsidRDefault="00DE10D1" w:rsidP="00C37B39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44BA3EB2" w14:textId="4E8410C3" w:rsidR="00EF4BFE" w:rsidRPr="007F4324" w:rsidRDefault="00EF4BFE" w:rsidP="0043204C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F4324">
        <w:rPr>
          <w:rFonts w:ascii="Times New Roman" w:hAnsi="Times New Roman" w:cs="Times New Roman"/>
          <w:bCs/>
          <w:sz w:val="28"/>
          <w:szCs w:val="28"/>
          <w:lang w:val="uk-UA"/>
        </w:rPr>
        <w:t>На виконання наказу</w:t>
      </w:r>
      <w:r w:rsidR="0043204C" w:rsidRPr="007F43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Міністерства культури та інформаційної політики України в</w:t>
      </w:r>
      <w:r w:rsidR="00941A09" w:rsidRPr="007F4324">
        <w:rPr>
          <w:rFonts w:ascii="Times New Roman" w:hAnsi="Times New Roman" w:cs="Times New Roman"/>
          <w:bCs/>
          <w:sz w:val="28"/>
          <w:szCs w:val="28"/>
          <w:lang w:val="uk-UA"/>
        </w:rPr>
        <w:t>ід 15</w:t>
      </w:r>
      <w:r w:rsidRPr="007F4324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941A09" w:rsidRPr="007F4324">
        <w:rPr>
          <w:rFonts w:ascii="Times New Roman" w:hAnsi="Times New Roman" w:cs="Times New Roman"/>
          <w:bCs/>
          <w:sz w:val="28"/>
          <w:szCs w:val="28"/>
          <w:lang w:val="uk-UA"/>
        </w:rPr>
        <w:t>3.2024 № 194</w:t>
      </w:r>
      <w:r w:rsidRPr="007F43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247DB3" w:rsidRPr="007F4324">
        <w:rPr>
          <w:rFonts w:ascii="Times New Roman" w:hAnsi="Times New Roman" w:cs="Times New Roman"/>
          <w:bCs/>
          <w:sz w:val="28"/>
          <w:szCs w:val="28"/>
          <w:lang w:val="uk-UA"/>
        </w:rPr>
        <w:t>Про внесення змін до наказу</w:t>
      </w:r>
      <w:r w:rsidR="0043204C" w:rsidRPr="007F43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47DB3" w:rsidRPr="007F4324">
        <w:rPr>
          <w:rFonts w:ascii="Times New Roman" w:hAnsi="Times New Roman" w:cs="Times New Roman"/>
          <w:bCs/>
          <w:sz w:val="28"/>
          <w:szCs w:val="28"/>
          <w:lang w:val="uk-UA"/>
        </w:rPr>
        <w:t>Міністерства культури України</w:t>
      </w:r>
      <w:r w:rsidRPr="007F43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41A09" w:rsidRPr="007F4324">
        <w:rPr>
          <w:rFonts w:ascii="Times New Roman" w:hAnsi="Times New Roman" w:cs="Times New Roman"/>
          <w:bCs/>
          <w:sz w:val="28"/>
          <w:szCs w:val="28"/>
          <w:lang w:val="uk-UA"/>
        </w:rPr>
        <w:t>від 22 лютого 2024 року № 130 «Про внесення змін до наказу Міністерства культури України від 12 липня 2018 року N 628», зареєстрованого у Міністерстві юстиції України 11 березня 2024 року за N 351/41696,</w:t>
      </w:r>
      <w:r w:rsidRPr="007F43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відповідно до частини шостої статті 50 Закону України «Про освіту», пункту 4 частини першої статті 14 Закону України «Про фахову передвищу освіту», статті 25 Закону Украї</w:t>
      </w:r>
      <w:r w:rsidR="00941A09" w:rsidRPr="007F4324">
        <w:rPr>
          <w:rFonts w:ascii="Times New Roman" w:hAnsi="Times New Roman" w:cs="Times New Roman"/>
          <w:bCs/>
          <w:sz w:val="28"/>
          <w:szCs w:val="28"/>
          <w:lang w:val="uk-UA"/>
        </w:rPr>
        <w:t>ни «Про позашкільну освіту»</w:t>
      </w:r>
      <w:r w:rsidRPr="007F43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953145" w:rsidRPr="007F4324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Плану роботи Управління </w:t>
      </w:r>
      <w:r w:rsidR="00373971" w:rsidRPr="007F4324">
        <w:rPr>
          <w:rFonts w:ascii="Times New Roman" w:hAnsi="Times New Roman" w:cs="Times New Roman"/>
          <w:bCs/>
          <w:sz w:val="28"/>
          <w:szCs w:val="28"/>
          <w:lang w:val="uk-UA" w:eastAsia="zh-CN"/>
        </w:rPr>
        <w:t>культури та туризму обласної військової адміністрації на 2024 рік, затвердженого наказом Управління від</w:t>
      </w:r>
      <w:r w:rsidR="00A04559" w:rsidRPr="007F4324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29.12.2023 р. № 136</w:t>
      </w:r>
      <w:r w:rsidR="000E6CE4" w:rsidRPr="007F4324">
        <w:rPr>
          <w:rFonts w:ascii="Times New Roman" w:hAnsi="Times New Roman" w:cs="Times New Roman"/>
          <w:bCs/>
          <w:sz w:val="28"/>
          <w:szCs w:val="28"/>
          <w:lang w:val="uk-UA" w:eastAsia="zh-CN"/>
        </w:rPr>
        <w:t xml:space="preserve"> та</w:t>
      </w:r>
      <w:r w:rsidR="00C37B39" w:rsidRPr="007F432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5DDE">
        <w:rPr>
          <w:rFonts w:ascii="Times New Roman" w:hAnsi="Times New Roman"/>
          <w:sz w:val="28"/>
          <w:szCs w:val="28"/>
          <w:lang w:val="uk-UA"/>
        </w:rPr>
        <w:t xml:space="preserve"> у зв’язку із кадровими змінами Управління</w:t>
      </w:r>
    </w:p>
    <w:p w14:paraId="5F75F392" w14:textId="2730740C" w:rsidR="00C37B39" w:rsidRPr="007F4324" w:rsidRDefault="00B51E1C" w:rsidP="00C37B3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F4324">
        <w:rPr>
          <w:rFonts w:ascii="Times New Roman" w:hAnsi="Times New Roman"/>
          <w:b/>
          <w:bCs/>
          <w:sz w:val="28"/>
          <w:szCs w:val="28"/>
          <w:lang w:val="uk-UA"/>
        </w:rPr>
        <w:t>НАКАЗУЮ:</w:t>
      </w:r>
    </w:p>
    <w:p w14:paraId="4B0E246B" w14:textId="77777777" w:rsidR="00C37B39" w:rsidRPr="007F4324" w:rsidRDefault="00C37B39" w:rsidP="006720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FA7078A" w14:textId="448E5367" w:rsidR="004E5DDE" w:rsidRPr="000A31ED" w:rsidRDefault="004E5DDE" w:rsidP="004E5DDE">
      <w:pPr>
        <w:pStyle w:val="a3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Вивести із  персонального</w:t>
      </w:r>
      <w:r w:rsidRPr="007F4324">
        <w:rPr>
          <w:rFonts w:ascii="Times New Roman" w:hAnsi="Times New Roman"/>
          <w:sz w:val="28"/>
          <w:szCs w:val="28"/>
          <w:lang w:val="uk-UA"/>
        </w:rPr>
        <w:t xml:space="preserve"> склад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7F4324">
        <w:rPr>
          <w:rFonts w:ascii="Times New Roman" w:hAnsi="Times New Roman"/>
          <w:sz w:val="28"/>
          <w:szCs w:val="28"/>
          <w:lang w:val="uk-UA"/>
        </w:rPr>
        <w:t xml:space="preserve"> атестаційної комісії для проходження атестації педагогічних працівників закладів (установ) освіти сфери культури зі статусом юридичної особи, у штаті яких працює менше десяти педагогічних працівників та працівників методичн</w:t>
      </w:r>
      <w:r>
        <w:rPr>
          <w:rFonts w:ascii="Times New Roman" w:hAnsi="Times New Roman"/>
          <w:sz w:val="28"/>
          <w:szCs w:val="28"/>
          <w:lang w:val="uk-UA"/>
        </w:rPr>
        <w:t>их (науково-методичних) (далі-комісія) голову комісії ДУШКА Анатолія Олександровича, начальника Управління культури та туризму Житомирської обласної військової адміністрації (далі – Управління).</w:t>
      </w:r>
    </w:p>
    <w:p w14:paraId="5B78BA9E" w14:textId="4404E59D" w:rsidR="000A31ED" w:rsidRDefault="002436C6" w:rsidP="004E5DDE">
      <w:pPr>
        <w:pStyle w:val="a3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Увести до </w:t>
      </w:r>
      <w:r w:rsidR="004E5DDE">
        <w:rPr>
          <w:rFonts w:ascii="Times New Roman" w:hAnsi="Times New Roman"/>
          <w:sz w:val="28"/>
          <w:szCs w:val="28"/>
          <w:lang w:val="uk-UA"/>
        </w:rPr>
        <w:t xml:space="preserve">комісії т.в.о. начальника Управління РУДЕНЬКУ Тетяну Миколаївну, голову комісії.  </w:t>
      </w:r>
    </w:p>
    <w:p w14:paraId="27C3E281" w14:textId="77777777" w:rsidR="000A31ED" w:rsidRPr="007F4324" w:rsidRDefault="000A31ED" w:rsidP="000A31ED">
      <w:pPr>
        <w:pStyle w:val="a3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16D2114" w14:textId="06CE23BC" w:rsidR="00C06813" w:rsidRPr="004E5DDE" w:rsidRDefault="000A31ED" w:rsidP="007F4324">
      <w:pPr>
        <w:pStyle w:val="a3"/>
        <w:numPr>
          <w:ilvl w:val="0"/>
          <w:numId w:val="19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E5D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B39" w:rsidRPr="004E5DDE">
        <w:rPr>
          <w:rFonts w:ascii="Times New Roman" w:hAnsi="Times New Roman"/>
          <w:sz w:val="28"/>
          <w:szCs w:val="28"/>
        </w:rPr>
        <w:t xml:space="preserve">Контроль за виконанням даного наказу </w:t>
      </w:r>
      <w:r w:rsidR="004E5DDE">
        <w:rPr>
          <w:rFonts w:ascii="Times New Roman" w:hAnsi="Times New Roman"/>
          <w:sz w:val="28"/>
          <w:szCs w:val="28"/>
          <w:lang w:val="uk-UA"/>
        </w:rPr>
        <w:t>залишаю за собою.</w:t>
      </w:r>
    </w:p>
    <w:p w14:paraId="1C3D32F9" w14:textId="77777777" w:rsidR="009B38C6" w:rsidRPr="007F4324" w:rsidRDefault="009B38C6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9AD9ED" w14:textId="02EE30AE" w:rsidR="006E3548" w:rsidRPr="00B51E1C" w:rsidRDefault="004E5DDE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Т.в.о. н</w:t>
      </w:r>
      <w:r w:rsidR="000F6ACE" w:rsidRPr="00B51E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ачальник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1E7B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="00F138F0" w:rsidRPr="00B51E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Тетяна РУДЕНЬКА</w:t>
      </w:r>
      <w:r w:rsidR="006E3548" w:rsidRPr="00B51E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14:paraId="601128C2" w14:textId="4475D916" w:rsidR="009E6AE4" w:rsidRPr="004D2B9B" w:rsidRDefault="00F27BEA" w:rsidP="009E6AE4">
      <w:pPr>
        <w:rPr>
          <w:lang w:val="uk-UA"/>
        </w:rPr>
      </w:pPr>
      <w:r>
        <w:rPr>
          <w:sz w:val="4"/>
          <w:szCs w:val="4"/>
          <w:lang w:val="uk-UA"/>
        </w:rPr>
        <w:lastRenderedPageBreak/>
        <w:t xml:space="preserve">  </w:t>
      </w:r>
      <w:bookmarkStart w:id="0" w:name="_GoBack"/>
      <w:bookmarkEnd w:id="0"/>
    </w:p>
    <w:p w14:paraId="0D5585B4" w14:textId="77777777" w:rsidR="00AF3BE8" w:rsidRDefault="00AF3BE8">
      <w:pPr>
        <w:rPr>
          <w:lang w:val="uk-UA"/>
        </w:rPr>
      </w:pPr>
    </w:p>
    <w:p w14:paraId="6910BF65" w14:textId="77777777" w:rsidR="00080B77" w:rsidRDefault="00080B77">
      <w:pPr>
        <w:rPr>
          <w:lang w:val="uk-UA"/>
        </w:rPr>
      </w:pPr>
    </w:p>
    <w:p w14:paraId="428B6C7E" w14:textId="77777777" w:rsidR="00080B77" w:rsidRDefault="00080B77">
      <w:pPr>
        <w:rPr>
          <w:lang w:val="uk-UA"/>
        </w:rPr>
      </w:pPr>
    </w:p>
    <w:p w14:paraId="79CDFFB4" w14:textId="77777777" w:rsidR="00080B77" w:rsidRDefault="00080B77">
      <w:pPr>
        <w:rPr>
          <w:lang w:val="uk-UA"/>
        </w:rPr>
      </w:pPr>
    </w:p>
    <w:p w14:paraId="6ED785BD" w14:textId="77777777" w:rsidR="00080B77" w:rsidRDefault="00080B77">
      <w:pPr>
        <w:rPr>
          <w:lang w:val="uk-UA"/>
        </w:rPr>
      </w:pPr>
    </w:p>
    <w:p w14:paraId="5D328C7C" w14:textId="77777777" w:rsidR="00080B77" w:rsidRDefault="00080B77">
      <w:pPr>
        <w:rPr>
          <w:lang w:val="uk-UA"/>
        </w:rPr>
      </w:pPr>
    </w:p>
    <w:p w14:paraId="77444F61" w14:textId="77777777" w:rsidR="00080B77" w:rsidRDefault="00080B77">
      <w:pPr>
        <w:rPr>
          <w:lang w:val="uk-UA"/>
        </w:rPr>
      </w:pPr>
    </w:p>
    <w:p w14:paraId="12A63061" w14:textId="77777777" w:rsidR="00080B77" w:rsidRDefault="00080B77">
      <w:pPr>
        <w:rPr>
          <w:lang w:val="uk-UA"/>
        </w:rPr>
      </w:pPr>
    </w:p>
    <w:p w14:paraId="0C9AC1B3" w14:textId="77777777" w:rsidR="00080B77" w:rsidRDefault="00080B77">
      <w:pPr>
        <w:rPr>
          <w:lang w:val="uk-UA"/>
        </w:rPr>
      </w:pPr>
    </w:p>
    <w:p w14:paraId="280595F1" w14:textId="77777777" w:rsidR="00080B77" w:rsidRDefault="00080B77">
      <w:pPr>
        <w:rPr>
          <w:lang w:val="uk-UA"/>
        </w:rPr>
      </w:pPr>
    </w:p>
    <w:p w14:paraId="795614F1" w14:textId="77777777" w:rsidR="00080B77" w:rsidRDefault="00080B77">
      <w:pPr>
        <w:rPr>
          <w:lang w:val="uk-UA"/>
        </w:rPr>
      </w:pPr>
    </w:p>
    <w:p w14:paraId="766E4BF2" w14:textId="77777777" w:rsidR="00080B77" w:rsidRDefault="00080B77">
      <w:pPr>
        <w:rPr>
          <w:lang w:val="uk-UA"/>
        </w:rPr>
      </w:pPr>
    </w:p>
    <w:p w14:paraId="0064806C" w14:textId="77777777" w:rsidR="00080B77" w:rsidRDefault="00080B77">
      <w:pPr>
        <w:rPr>
          <w:lang w:val="uk-UA"/>
        </w:rPr>
      </w:pPr>
    </w:p>
    <w:p w14:paraId="2A9F6C4D" w14:textId="77777777" w:rsidR="00080B77" w:rsidRDefault="00080B77">
      <w:pPr>
        <w:rPr>
          <w:lang w:val="uk-UA"/>
        </w:rPr>
      </w:pPr>
    </w:p>
    <w:p w14:paraId="410AA13D" w14:textId="77777777" w:rsidR="00080B77" w:rsidRDefault="00080B77">
      <w:pPr>
        <w:rPr>
          <w:lang w:val="uk-UA"/>
        </w:rPr>
      </w:pPr>
    </w:p>
    <w:p w14:paraId="4FD86C2A" w14:textId="77777777" w:rsidR="00080B77" w:rsidRDefault="00080B77">
      <w:pPr>
        <w:rPr>
          <w:lang w:val="uk-UA"/>
        </w:rPr>
      </w:pPr>
    </w:p>
    <w:p w14:paraId="3CBA5A47" w14:textId="77777777" w:rsidR="00080B77" w:rsidRDefault="00080B77">
      <w:pPr>
        <w:rPr>
          <w:lang w:val="uk-UA"/>
        </w:rPr>
      </w:pPr>
    </w:p>
    <w:p w14:paraId="54263986" w14:textId="77777777" w:rsidR="00080B77" w:rsidRDefault="00080B77">
      <w:pPr>
        <w:rPr>
          <w:lang w:val="uk-UA"/>
        </w:rPr>
      </w:pPr>
    </w:p>
    <w:p w14:paraId="59799A73" w14:textId="77777777" w:rsidR="00080B77" w:rsidRDefault="00080B77">
      <w:pPr>
        <w:rPr>
          <w:lang w:val="uk-UA"/>
        </w:rPr>
      </w:pPr>
    </w:p>
    <w:p w14:paraId="292726A3" w14:textId="77777777" w:rsidR="00080B77" w:rsidRDefault="00080B77">
      <w:pPr>
        <w:rPr>
          <w:lang w:val="uk-UA"/>
        </w:rPr>
      </w:pPr>
    </w:p>
    <w:p w14:paraId="5E021487" w14:textId="77777777" w:rsidR="00080B77" w:rsidRDefault="00080B77">
      <w:pPr>
        <w:rPr>
          <w:lang w:val="uk-UA"/>
        </w:rPr>
      </w:pPr>
    </w:p>
    <w:p w14:paraId="140A22C0" w14:textId="77777777" w:rsidR="00080B77" w:rsidRDefault="00080B77">
      <w:pPr>
        <w:rPr>
          <w:lang w:val="uk-UA"/>
        </w:rPr>
      </w:pPr>
    </w:p>
    <w:p w14:paraId="63E3E13C" w14:textId="77777777" w:rsidR="00080B77" w:rsidRDefault="00080B77">
      <w:pPr>
        <w:rPr>
          <w:lang w:val="uk-UA"/>
        </w:rPr>
      </w:pPr>
    </w:p>
    <w:p w14:paraId="3844B18F" w14:textId="77777777" w:rsidR="00080B77" w:rsidRDefault="00080B77">
      <w:pPr>
        <w:rPr>
          <w:lang w:val="uk-UA"/>
        </w:rPr>
      </w:pPr>
    </w:p>
    <w:p w14:paraId="3E5C90F8" w14:textId="77777777" w:rsidR="00080B77" w:rsidRDefault="00080B77">
      <w:pPr>
        <w:rPr>
          <w:lang w:val="uk-UA"/>
        </w:rPr>
      </w:pPr>
    </w:p>
    <w:p w14:paraId="477C202C" w14:textId="27AF3ABE" w:rsidR="00CC60F4" w:rsidRPr="00F27BEA" w:rsidRDefault="00CC60F4" w:rsidP="00F27BEA">
      <w:pPr>
        <w:rPr>
          <w:rFonts w:ascii="Times New Roman" w:hAnsi="Times New Roman"/>
          <w:sz w:val="28"/>
          <w:szCs w:val="28"/>
          <w:lang w:val="uk-UA"/>
        </w:rPr>
      </w:pPr>
    </w:p>
    <w:p w14:paraId="76BD073C" w14:textId="240F15EE" w:rsidR="00CC60F4" w:rsidRPr="007F4324" w:rsidRDefault="00CC60F4" w:rsidP="008F3E1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C60F4" w:rsidRPr="007F4324" w:rsidSect="00D95898">
      <w:headerReference w:type="default" r:id="rId8"/>
      <w:pgSz w:w="12240" w:h="15840"/>
      <w:pgMar w:top="426" w:right="758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3C18A" w14:textId="77777777" w:rsidR="00B96739" w:rsidRDefault="00B96739" w:rsidP="004D2B9B">
      <w:pPr>
        <w:spacing w:after="0" w:line="240" w:lineRule="auto"/>
      </w:pPr>
      <w:r>
        <w:separator/>
      </w:r>
    </w:p>
  </w:endnote>
  <w:endnote w:type="continuationSeparator" w:id="0">
    <w:p w14:paraId="3FD40D18" w14:textId="77777777" w:rsidR="00B96739" w:rsidRDefault="00B96739" w:rsidP="004D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67418" w14:textId="77777777" w:rsidR="00B96739" w:rsidRDefault="00B96739" w:rsidP="004D2B9B">
      <w:pPr>
        <w:spacing w:after="0" w:line="240" w:lineRule="auto"/>
      </w:pPr>
      <w:r>
        <w:separator/>
      </w:r>
    </w:p>
  </w:footnote>
  <w:footnote w:type="continuationSeparator" w:id="0">
    <w:p w14:paraId="6BE169A5" w14:textId="77777777" w:rsidR="00B96739" w:rsidRDefault="00B96739" w:rsidP="004D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8676087"/>
      <w:docPartObj>
        <w:docPartGallery w:val="Page Numbers (Top of Page)"/>
        <w:docPartUnique/>
      </w:docPartObj>
    </w:sdtPr>
    <w:sdtEndPr/>
    <w:sdtContent>
      <w:p w14:paraId="2A95B18E" w14:textId="4B54D236" w:rsidR="004D2B9B" w:rsidRDefault="004D2B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BEA" w:rsidRPr="00F27BEA">
          <w:rPr>
            <w:noProof/>
            <w:lang w:val="ru-RU"/>
          </w:rPr>
          <w:t>2</w:t>
        </w:r>
        <w:r>
          <w:fldChar w:fldCharType="end"/>
        </w:r>
      </w:p>
    </w:sdtContent>
  </w:sdt>
  <w:p w14:paraId="4BC96DFA" w14:textId="77777777" w:rsidR="004D2B9B" w:rsidRDefault="004D2B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3ABB"/>
    <w:multiLevelType w:val="hybridMultilevel"/>
    <w:tmpl w:val="B54A7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456C"/>
    <w:multiLevelType w:val="hybridMultilevel"/>
    <w:tmpl w:val="EBB0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33E6F"/>
    <w:multiLevelType w:val="hybridMultilevel"/>
    <w:tmpl w:val="D67E1732"/>
    <w:lvl w:ilvl="0" w:tplc="0409000F">
      <w:start w:val="1"/>
      <w:numFmt w:val="decimal"/>
      <w:lvlText w:val="%1."/>
      <w:lvlJc w:val="left"/>
      <w:pPr>
        <w:ind w:left="10142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4F2411"/>
    <w:multiLevelType w:val="hybridMultilevel"/>
    <w:tmpl w:val="B4A247A6"/>
    <w:lvl w:ilvl="0" w:tplc="2A1014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785642"/>
    <w:multiLevelType w:val="hybridMultilevel"/>
    <w:tmpl w:val="D72E81BE"/>
    <w:lvl w:ilvl="0" w:tplc="61FED39C">
      <w:start w:val="1"/>
      <w:numFmt w:val="decimal"/>
      <w:lvlText w:val="%1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3FE1FC0"/>
    <w:multiLevelType w:val="hybridMultilevel"/>
    <w:tmpl w:val="785823DA"/>
    <w:lvl w:ilvl="0" w:tplc="31A63D4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359F8"/>
    <w:multiLevelType w:val="hybridMultilevel"/>
    <w:tmpl w:val="95BAA65A"/>
    <w:lvl w:ilvl="0" w:tplc="C900B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80335"/>
    <w:multiLevelType w:val="hybridMultilevel"/>
    <w:tmpl w:val="B8484C10"/>
    <w:lvl w:ilvl="0" w:tplc="8BC2F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A43180"/>
    <w:multiLevelType w:val="hybridMultilevel"/>
    <w:tmpl w:val="8B2A425A"/>
    <w:lvl w:ilvl="0" w:tplc="9BCA1878">
      <w:start w:val="1"/>
      <w:numFmt w:val="decimal"/>
      <w:pStyle w:val="1"/>
      <w:lvlText w:val="%1)"/>
      <w:lvlJc w:val="left"/>
      <w:pPr>
        <w:ind w:left="10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B7417C"/>
    <w:multiLevelType w:val="hybridMultilevel"/>
    <w:tmpl w:val="917E040C"/>
    <w:lvl w:ilvl="0" w:tplc="CE423DC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D7FE8"/>
    <w:multiLevelType w:val="hybridMultilevel"/>
    <w:tmpl w:val="D67E173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33C74F5"/>
    <w:multiLevelType w:val="hybridMultilevel"/>
    <w:tmpl w:val="D31C9892"/>
    <w:lvl w:ilvl="0" w:tplc="87ECE5A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27C83"/>
    <w:multiLevelType w:val="hybridMultilevel"/>
    <w:tmpl w:val="B876F712"/>
    <w:lvl w:ilvl="0" w:tplc="AC6C59C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E467099"/>
    <w:multiLevelType w:val="hybridMultilevel"/>
    <w:tmpl w:val="54360AA4"/>
    <w:lvl w:ilvl="0" w:tplc="CCEAA0C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766029"/>
    <w:multiLevelType w:val="hybridMultilevel"/>
    <w:tmpl w:val="7B0A9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1682B"/>
    <w:multiLevelType w:val="hybridMultilevel"/>
    <w:tmpl w:val="95BAA65A"/>
    <w:lvl w:ilvl="0" w:tplc="C900B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E1F85"/>
    <w:multiLevelType w:val="hybridMultilevel"/>
    <w:tmpl w:val="D98C5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E738B"/>
    <w:multiLevelType w:val="hybridMultilevel"/>
    <w:tmpl w:val="A87E5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E788F"/>
    <w:multiLevelType w:val="hybridMultilevel"/>
    <w:tmpl w:val="B0D45070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5"/>
  </w:num>
  <w:num w:numId="5">
    <w:abstractNumId w:val="16"/>
  </w:num>
  <w:num w:numId="6">
    <w:abstractNumId w:val="2"/>
  </w:num>
  <w:num w:numId="7">
    <w:abstractNumId w:val="10"/>
  </w:num>
  <w:num w:numId="8">
    <w:abstractNumId w:val="13"/>
  </w:num>
  <w:num w:numId="9">
    <w:abstractNumId w:val="9"/>
  </w:num>
  <w:num w:numId="10">
    <w:abstractNumId w:val="11"/>
  </w:num>
  <w:num w:numId="11">
    <w:abstractNumId w:val="3"/>
  </w:num>
  <w:num w:numId="12">
    <w:abstractNumId w:val="12"/>
  </w:num>
  <w:num w:numId="13">
    <w:abstractNumId w:val="14"/>
  </w:num>
  <w:num w:numId="14">
    <w:abstractNumId w:val="18"/>
  </w:num>
  <w:num w:numId="15">
    <w:abstractNumId w:val="7"/>
  </w:num>
  <w:num w:numId="16">
    <w:abstractNumId w:val="5"/>
  </w:num>
  <w:num w:numId="17">
    <w:abstractNumId w:val="0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DB"/>
    <w:rsid w:val="00026B20"/>
    <w:rsid w:val="000651BA"/>
    <w:rsid w:val="00065D12"/>
    <w:rsid w:val="00072CBF"/>
    <w:rsid w:val="00080B77"/>
    <w:rsid w:val="00087B14"/>
    <w:rsid w:val="000A31ED"/>
    <w:rsid w:val="000B7104"/>
    <w:rsid w:val="000D4485"/>
    <w:rsid w:val="000E1525"/>
    <w:rsid w:val="000E6CE4"/>
    <w:rsid w:val="000F6ACE"/>
    <w:rsid w:val="00134D8A"/>
    <w:rsid w:val="0014627C"/>
    <w:rsid w:val="00171EBD"/>
    <w:rsid w:val="001C366F"/>
    <w:rsid w:val="001C497C"/>
    <w:rsid w:val="001E7B3E"/>
    <w:rsid w:val="002436C6"/>
    <w:rsid w:val="00247DB3"/>
    <w:rsid w:val="002972C4"/>
    <w:rsid w:val="002A50C9"/>
    <w:rsid w:val="002A51F9"/>
    <w:rsid w:val="002A5A98"/>
    <w:rsid w:val="002D21F5"/>
    <w:rsid w:val="00350A0D"/>
    <w:rsid w:val="003558A2"/>
    <w:rsid w:val="0036134A"/>
    <w:rsid w:val="00362657"/>
    <w:rsid w:val="00373971"/>
    <w:rsid w:val="003A6DEB"/>
    <w:rsid w:val="003B3E50"/>
    <w:rsid w:val="003D117F"/>
    <w:rsid w:val="003D6D03"/>
    <w:rsid w:val="003E2AD1"/>
    <w:rsid w:val="003F3B99"/>
    <w:rsid w:val="004251AE"/>
    <w:rsid w:val="00431E64"/>
    <w:rsid w:val="0043204C"/>
    <w:rsid w:val="0043247C"/>
    <w:rsid w:val="00444639"/>
    <w:rsid w:val="004D2B9B"/>
    <w:rsid w:val="004E4CF3"/>
    <w:rsid w:val="004E5DDE"/>
    <w:rsid w:val="004F0CED"/>
    <w:rsid w:val="004F46E7"/>
    <w:rsid w:val="004F6369"/>
    <w:rsid w:val="00582F6C"/>
    <w:rsid w:val="005B5D29"/>
    <w:rsid w:val="005D1C81"/>
    <w:rsid w:val="00611627"/>
    <w:rsid w:val="00632F34"/>
    <w:rsid w:val="00664B6C"/>
    <w:rsid w:val="00672066"/>
    <w:rsid w:val="006734A3"/>
    <w:rsid w:val="006A79E1"/>
    <w:rsid w:val="006B4C66"/>
    <w:rsid w:val="006E3548"/>
    <w:rsid w:val="006F7581"/>
    <w:rsid w:val="006F7959"/>
    <w:rsid w:val="00701E01"/>
    <w:rsid w:val="00723501"/>
    <w:rsid w:val="007315B9"/>
    <w:rsid w:val="007333A4"/>
    <w:rsid w:val="00735721"/>
    <w:rsid w:val="00751C56"/>
    <w:rsid w:val="00772A4D"/>
    <w:rsid w:val="007873DD"/>
    <w:rsid w:val="00797FE6"/>
    <w:rsid w:val="007D50BA"/>
    <w:rsid w:val="007F4324"/>
    <w:rsid w:val="008338A4"/>
    <w:rsid w:val="00844C20"/>
    <w:rsid w:val="00844CBA"/>
    <w:rsid w:val="00871852"/>
    <w:rsid w:val="00880854"/>
    <w:rsid w:val="00883BF9"/>
    <w:rsid w:val="008A0524"/>
    <w:rsid w:val="008E562E"/>
    <w:rsid w:val="008E7DB9"/>
    <w:rsid w:val="008F3E17"/>
    <w:rsid w:val="009246B7"/>
    <w:rsid w:val="0093533C"/>
    <w:rsid w:val="00941A09"/>
    <w:rsid w:val="00950681"/>
    <w:rsid w:val="00953145"/>
    <w:rsid w:val="0096576E"/>
    <w:rsid w:val="009B38C6"/>
    <w:rsid w:val="009C4097"/>
    <w:rsid w:val="009C4C50"/>
    <w:rsid w:val="009E3D08"/>
    <w:rsid w:val="009E6AE4"/>
    <w:rsid w:val="009F01D2"/>
    <w:rsid w:val="00A03397"/>
    <w:rsid w:val="00A04559"/>
    <w:rsid w:val="00A0493E"/>
    <w:rsid w:val="00A12180"/>
    <w:rsid w:val="00A305E5"/>
    <w:rsid w:val="00A41CBE"/>
    <w:rsid w:val="00A60FE9"/>
    <w:rsid w:val="00A7159C"/>
    <w:rsid w:val="00A740BF"/>
    <w:rsid w:val="00A94811"/>
    <w:rsid w:val="00A94E36"/>
    <w:rsid w:val="00A972B9"/>
    <w:rsid w:val="00AB705C"/>
    <w:rsid w:val="00AC47F7"/>
    <w:rsid w:val="00AF3BE8"/>
    <w:rsid w:val="00B05127"/>
    <w:rsid w:val="00B14D46"/>
    <w:rsid w:val="00B16873"/>
    <w:rsid w:val="00B25F06"/>
    <w:rsid w:val="00B51E1C"/>
    <w:rsid w:val="00B523A8"/>
    <w:rsid w:val="00B96739"/>
    <w:rsid w:val="00BE7620"/>
    <w:rsid w:val="00BF2797"/>
    <w:rsid w:val="00BF667F"/>
    <w:rsid w:val="00C0186B"/>
    <w:rsid w:val="00C06813"/>
    <w:rsid w:val="00C37B39"/>
    <w:rsid w:val="00C551B5"/>
    <w:rsid w:val="00C55A13"/>
    <w:rsid w:val="00C70E23"/>
    <w:rsid w:val="00CC004F"/>
    <w:rsid w:val="00CC60F4"/>
    <w:rsid w:val="00D1100C"/>
    <w:rsid w:val="00D14E48"/>
    <w:rsid w:val="00D22290"/>
    <w:rsid w:val="00D50FEB"/>
    <w:rsid w:val="00D633D5"/>
    <w:rsid w:val="00D764F7"/>
    <w:rsid w:val="00D95005"/>
    <w:rsid w:val="00D95898"/>
    <w:rsid w:val="00D95DA6"/>
    <w:rsid w:val="00DB794D"/>
    <w:rsid w:val="00DE10D1"/>
    <w:rsid w:val="00DF0503"/>
    <w:rsid w:val="00E35414"/>
    <w:rsid w:val="00E733F1"/>
    <w:rsid w:val="00E85264"/>
    <w:rsid w:val="00E902E4"/>
    <w:rsid w:val="00EA294F"/>
    <w:rsid w:val="00EB3408"/>
    <w:rsid w:val="00EB615E"/>
    <w:rsid w:val="00EF4BFE"/>
    <w:rsid w:val="00EF72C0"/>
    <w:rsid w:val="00F138F0"/>
    <w:rsid w:val="00F17BDB"/>
    <w:rsid w:val="00F27BEA"/>
    <w:rsid w:val="00F27D72"/>
    <w:rsid w:val="00F62242"/>
    <w:rsid w:val="00F96F20"/>
    <w:rsid w:val="00F97D6D"/>
    <w:rsid w:val="00FA6538"/>
    <w:rsid w:val="00FE1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44A0"/>
  <w15:docId w15:val="{050D52B4-85CA-4AB6-BA19-7303CC12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80"/>
  </w:style>
  <w:style w:type="paragraph" w:styleId="1">
    <w:name w:val="heading 1"/>
    <w:basedOn w:val="a"/>
    <w:next w:val="a"/>
    <w:link w:val="10"/>
    <w:qFormat/>
    <w:rsid w:val="00C06813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B705C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rsid w:val="00C06813"/>
    <w:rPr>
      <w:rFonts w:ascii="Times New Roman" w:eastAsia="Times New Roman" w:hAnsi="Times New Roman" w:cs="Times New Roman"/>
      <w:b/>
      <w:bCs/>
      <w:sz w:val="36"/>
      <w:szCs w:val="24"/>
      <w:lang w:val="uk-UA" w:eastAsia="zh-CN"/>
    </w:rPr>
  </w:style>
  <w:style w:type="paragraph" w:styleId="a5">
    <w:name w:val="List Paragraph"/>
    <w:basedOn w:val="a"/>
    <w:uiPriority w:val="34"/>
    <w:qFormat/>
    <w:rsid w:val="00C06813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Subtitle"/>
    <w:basedOn w:val="a"/>
    <w:link w:val="a7"/>
    <w:qFormat/>
    <w:rsid w:val="00C06813"/>
    <w:pPr>
      <w:autoSpaceDE w:val="0"/>
      <w:autoSpaceDN w:val="0"/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a7">
    <w:name w:val="Подзаголовок Знак"/>
    <w:basedOn w:val="a0"/>
    <w:link w:val="a6"/>
    <w:rsid w:val="00C06813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74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40B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D2B9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2B9B"/>
  </w:style>
  <w:style w:type="paragraph" w:styleId="ac">
    <w:name w:val="footer"/>
    <w:basedOn w:val="a"/>
    <w:link w:val="ad"/>
    <w:uiPriority w:val="99"/>
    <w:unhideWhenUsed/>
    <w:rsid w:val="004D2B9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2B9B"/>
  </w:style>
  <w:style w:type="character" w:customStyle="1" w:styleId="a4">
    <w:name w:val="Без интервала Знак"/>
    <w:link w:val="a3"/>
    <w:locked/>
    <w:rsid w:val="003D6D0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cp:lastPrinted>2025-02-26T12:11:00Z</cp:lastPrinted>
  <dcterms:created xsi:type="dcterms:W3CDTF">2024-04-09T13:13:00Z</dcterms:created>
  <dcterms:modified xsi:type="dcterms:W3CDTF">2025-03-14T09:47:00Z</dcterms:modified>
</cp:coreProperties>
</file>